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6723" w:rsidRDefault="00146723"/>
    <w:tbl>
      <w:tblPr>
        <w:tblStyle w:val="a"/>
        <w:tblW w:w="13606" w:type="dxa"/>
        <w:tblInd w:w="-566" w:type="dxa"/>
        <w:tblLayout w:type="fixed"/>
        <w:tblLook w:val="0600" w:firstRow="0" w:lastRow="0" w:firstColumn="0" w:lastColumn="0" w:noHBand="1" w:noVBand="1"/>
      </w:tblPr>
      <w:tblGrid>
        <w:gridCol w:w="13606"/>
      </w:tblGrid>
      <w:tr w:rsidR="00146723">
        <w:trPr>
          <w:trHeight w:val="600"/>
        </w:trPr>
        <w:tc>
          <w:tcPr>
            <w:tcW w:w="13606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723" w:rsidRDefault="00122E34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color w:val="FFFFFF"/>
                <w:sz w:val="40"/>
                <w:szCs w:val="40"/>
              </w:rPr>
              <w:t>Forløbets titel, klasse, fag, lærere og tidsramme:</w:t>
            </w:r>
          </w:p>
        </w:tc>
      </w:tr>
      <w:tr w:rsidR="00146723">
        <w:trPr>
          <w:trHeight w:val="600"/>
        </w:trPr>
        <w:tc>
          <w:tcPr>
            <w:tcW w:w="13606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723" w:rsidRDefault="00122E34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color w:val="FFFFFF"/>
                <w:sz w:val="40"/>
                <w:szCs w:val="40"/>
              </w:rPr>
              <w:t>Projektkompetence i fokus:</w:t>
            </w:r>
          </w:p>
        </w:tc>
      </w:tr>
      <w:tr w:rsidR="00146723">
        <w:trPr>
          <w:trHeight w:val="180"/>
        </w:trPr>
        <w:tc>
          <w:tcPr>
            <w:tcW w:w="1360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723" w:rsidRDefault="00146723">
            <w:pPr>
              <w:spacing w:line="240" w:lineRule="auto"/>
            </w:pPr>
          </w:p>
        </w:tc>
      </w:tr>
      <w:tr w:rsidR="00146723">
        <w:tc>
          <w:tcPr>
            <w:tcW w:w="13606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699" w:rsidRPr="00026699" w:rsidRDefault="00026699" w:rsidP="0002669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6699">
              <w:rPr>
                <w:rFonts w:eastAsia="Times New Roman"/>
                <w:b/>
                <w:bCs/>
                <w:color w:val="FFFFFF"/>
              </w:rPr>
              <w:t>INDHOLD OG MÅL</w:t>
            </w:r>
          </w:p>
          <w:p w:rsidR="00146723" w:rsidRDefault="00026699" w:rsidP="00026699">
            <w:pPr>
              <w:spacing w:line="240" w:lineRule="auto"/>
            </w:pPr>
            <w:r w:rsidRPr="00026699">
              <w:rPr>
                <w:rFonts w:ascii="Calibri" w:eastAsia="Times New Roman" w:hAnsi="Calibri" w:cs="Calibri"/>
                <w:color w:val="FFFFFF"/>
              </w:rPr>
              <w:t>Hvad er forløbets tema? Hvilke indholdselementer er centrale i form af fagområder, begreber og metoder? Hvilken progression lægger indholdet op til? Hvilke mål i form af viden, færdigheder og holdningsdannelse er i fokus? Hvordan formidles indhold og mål til eleverne?</w:t>
            </w:r>
            <w:r>
              <w:rPr>
                <w:rFonts w:ascii="Calibri" w:eastAsia="Calibri" w:hAnsi="Calibri" w:cs="Calibri"/>
                <w:color w:val="FFFFFF"/>
              </w:rPr>
              <w:t xml:space="preserve"> </w:t>
            </w:r>
          </w:p>
        </w:tc>
      </w:tr>
      <w:tr w:rsidR="00146723">
        <w:tc>
          <w:tcPr>
            <w:tcW w:w="1360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723" w:rsidRDefault="00146723">
            <w:pPr>
              <w:spacing w:line="240" w:lineRule="auto"/>
            </w:pPr>
          </w:p>
          <w:p w:rsidR="009142AA" w:rsidRDefault="009142AA">
            <w:pPr>
              <w:spacing w:line="240" w:lineRule="auto"/>
            </w:pPr>
          </w:p>
          <w:p w:rsidR="009142AA" w:rsidRDefault="009142AA">
            <w:pPr>
              <w:spacing w:line="240" w:lineRule="auto"/>
            </w:pPr>
          </w:p>
          <w:p w:rsidR="009142AA" w:rsidRDefault="009142AA">
            <w:pPr>
              <w:spacing w:line="240" w:lineRule="auto"/>
            </w:pPr>
          </w:p>
          <w:p w:rsidR="009142AA" w:rsidRDefault="009142AA">
            <w:pPr>
              <w:spacing w:line="240" w:lineRule="auto"/>
            </w:pPr>
          </w:p>
          <w:p w:rsidR="00146723" w:rsidRDefault="00146723">
            <w:pPr>
              <w:spacing w:line="240" w:lineRule="auto"/>
            </w:pPr>
          </w:p>
          <w:p w:rsidR="00146723" w:rsidRDefault="00146723">
            <w:pPr>
              <w:spacing w:line="240" w:lineRule="auto"/>
            </w:pPr>
          </w:p>
          <w:p w:rsidR="00146723" w:rsidRDefault="00146723">
            <w:pPr>
              <w:spacing w:line="240" w:lineRule="auto"/>
            </w:pPr>
          </w:p>
          <w:p w:rsidR="00146723" w:rsidRDefault="00146723">
            <w:pPr>
              <w:spacing w:line="240" w:lineRule="auto"/>
            </w:pPr>
          </w:p>
        </w:tc>
      </w:tr>
    </w:tbl>
    <w:p w:rsidR="00146723" w:rsidRDefault="00146723"/>
    <w:p w:rsidR="00146723" w:rsidRDefault="00146723"/>
    <w:tbl>
      <w:tblPr>
        <w:tblStyle w:val="a1"/>
        <w:tblW w:w="13966" w:type="dxa"/>
        <w:tblInd w:w="-566" w:type="dxa"/>
        <w:tblLayout w:type="fixed"/>
        <w:tblLook w:val="0600" w:firstRow="0" w:lastRow="0" w:firstColumn="0" w:lastColumn="0" w:noHBand="1" w:noVBand="1"/>
      </w:tblPr>
      <w:tblGrid>
        <w:gridCol w:w="13606"/>
        <w:gridCol w:w="360"/>
      </w:tblGrid>
      <w:tr w:rsidR="00146723">
        <w:tc>
          <w:tcPr>
            <w:tcW w:w="13606" w:type="dxa"/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723" w:rsidRDefault="00122E34">
            <w:pPr>
              <w:spacing w:line="240" w:lineRule="auto"/>
            </w:pPr>
            <w:r>
              <w:rPr>
                <w:b/>
                <w:color w:val="FFFFFF"/>
              </w:rPr>
              <w:t>FORFORSTÅELSE OG FORUDSÆTNINGER</w:t>
            </w:r>
          </w:p>
          <w:p w:rsidR="00146723" w:rsidRDefault="00122E34">
            <w:pPr>
              <w:spacing w:line="240" w:lineRule="auto"/>
            </w:pPr>
            <w:r>
              <w:rPr>
                <w:rFonts w:ascii="Calibri" w:eastAsia="Calibri" w:hAnsi="Calibri" w:cs="Calibri"/>
                <w:color w:val="FFFFFF"/>
              </w:rPr>
              <w:t>Hvilken forforståelse har eleverne af indholdet? Hvilke forudsætninger har de for at deltage?</w:t>
            </w:r>
          </w:p>
        </w:tc>
        <w:tc>
          <w:tcPr>
            <w:tcW w:w="3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723" w:rsidRDefault="00146723">
            <w:pPr>
              <w:spacing w:line="240" w:lineRule="auto"/>
            </w:pPr>
          </w:p>
        </w:tc>
      </w:tr>
      <w:tr w:rsidR="00146723">
        <w:tc>
          <w:tcPr>
            <w:tcW w:w="13606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723" w:rsidRDefault="00146723">
            <w:pPr>
              <w:spacing w:line="240" w:lineRule="auto"/>
            </w:pPr>
          </w:p>
          <w:p w:rsidR="00146723" w:rsidRDefault="00146723">
            <w:pPr>
              <w:spacing w:line="240" w:lineRule="auto"/>
            </w:pPr>
          </w:p>
          <w:p w:rsidR="00146723" w:rsidRDefault="00146723">
            <w:pPr>
              <w:spacing w:line="240" w:lineRule="auto"/>
            </w:pPr>
          </w:p>
          <w:p w:rsidR="00146723" w:rsidRDefault="00146723">
            <w:pPr>
              <w:spacing w:line="240" w:lineRule="auto"/>
            </w:pPr>
          </w:p>
          <w:p w:rsidR="00146723" w:rsidRDefault="00146723">
            <w:pPr>
              <w:spacing w:line="240" w:lineRule="auto"/>
            </w:pPr>
          </w:p>
          <w:p w:rsidR="00146723" w:rsidRDefault="00146723">
            <w:pPr>
              <w:spacing w:line="240" w:lineRule="auto"/>
            </w:pPr>
          </w:p>
        </w:tc>
        <w:tc>
          <w:tcPr>
            <w:tcW w:w="3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723" w:rsidRDefault="00146723">
            <w:pPr>
              <w:spacing w:line="240" w:lineRule="auto"/>
            </w:pPr>
          </w:p>
        </w:tc>
      </w:tr>
    </w:tbl>
    <w:p w:rsidR="00146723" w:rsidRDefault="00146723"/>
    <w:tbl>
      <w:tblPr>
        <w:tblStyle w:val="a2"/>
        <w:tblW w:w="13608" w:type="dxa"/>
        <w:tblInd w:w="-566" w:type="dxa"/>
        <w:tblLayout w:type="fixed"/>
        <w:tblLook w:val="0600" w:firstRow="0" w:lastRow="0" w:firstColumn="0" w:lastColumn="0" w:noHBand="1" w:noVBand="1"/>
      </w:tblPr>
      <w:tblGrid>
        <w:gridCol w:w="13608"/>
      </w:tblGrid>
      <w:tr w:rsidR="00146723" w:rsidTr="004017DC">
        <w:trPr>
          <w:trHeight w:val="420"/>
        </w:trPr>
        <w:tc>
          <w:tcPr>
            <w:tcW w:w="13606" w:type="dxa"/>
            <w:vMerge w:val="restart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723" w:rsidRDefault="00122E34">
            <w:pPr>
              <w:spacing w:line="240" w:lineRule="auto"/>
            </w:pPr>
            <w:r>
              <w:rPr>
                <w:b/>
                <w:color w:val="FFFFFF"/>
              </w:rPr>
              <w:t>INTRODUKTION</w:t>
            </w:r>
          </w:p>
          <w:p w:rsidR="00146723" w:rsidRDefault="00122E34">
            <w:pPr>
              <w:spacing w:line="240" w:lineRule="auto"/>
            </w:pPr>
            <w:r>
              <w:rPr>
                <w:rFonts w:ascii="Calibri" w:eastAsia="Calibri" w:hAnsi="Calibri" w:cs="Calibri"/>
                <w:color w:val="FFFFFF"/>
              </w:rPr>
              <w:lastRenderedPageBreak/>
              <w:t>Hvordan gør jeg eleverne interesseret i indholdet ? Hvordan skaber jeg forståelse hos alle elever? Hvordan strukturerer og rammesætter jeg forløbet for eleverne?</w:t>
            </w:r>
          </w:p>
        </w:tc>
      </w:tr>
      <w:tr w:rsidR="00146723" w:rsidTr="004017DC">
        <w:trPr>
          <w:trHeight w:val="420"/>
        </w:trPr>
        <w:tc>
          <w:tcPr>
            <w:tcW w:w="13606" w:type="dxa"/>
            <w:vMerge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723" w:rsidRDefault="00146723">
            <w:pPr>
              <w:spacing w:line="240" w:lineRule="auto"/>
            </w:pPr>
          </w:p>
        </w:tc>
      </w:tr>
      <w:tr w:rsidR="00146723" w:rsidTr="004017DC">
        <w:tc>
          <w:tcPr>
            <w:tcW w:w="1360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723" w:rsidRDefault="00146723">
            <w:pPr>
              <w:spacing w:line="240" w:lineRule="auto"/>
            </w:pPr>
          </w:p>
          <w:p w:rsidR="00146723" w:rsidRDefault="00146723">
            <w:pPr>
              <w:spacing w:line="240" w:lineRule="auto"/>
            </w:pPr>
          </w:p>
          <w:p w:rsidR="00146723" w:rsidRDefault="00146723">
            <w:pPr>
              <w:spacing w:line="240" w:lineRule="auto"/>
            </w:pPr>
          </w:p>
          <w:p w:rsidR="00146723" w:rsidRDefault="00146723">
            <w:pPr>
              <w:spacing w:line="240" w:lineRule="auto"/>
            </w:pPr>
          </w:p>
          <w:p w:rsidR="00146723" w:rsidRDefault="00146723">
            <w:pPr>
              <w:spacing w:line="240" w:lineRule="auto"/>
            </w:pPr>
          </w:p>
        </w:tc>
      </w:tr>
    </w:tbl>
    <w:p w:rsidR="004017DC" w:rsidRDefault="004017DC" w:rsidP="004017DC"/>
    <w:tbl>
      <w:tblPr>
        <w:tblStyle w:val="a2"/>
        <w:tblW w:w="13608" w:type="dxa"/>
        <w:tblInd w:w="-566" w:type="dxa"/>
        <w:tblLayout w:type="fixed"/>
        <w:tblLook w:val="0600" w:firstRow="0" w:lastRow="0" w:firstColumn="0" w:lastColumn="0" w:noHBand="1" w:noVBand="1"/>
      </w:tblPr>
      <w:tblGrid>
        <w:gridCol w:w="13608"/>
      </w:tblGrid>
      <w:tr w:rsidR="004017DC" w:rsidTr="004017DC">
        <w:trPr>
          <w:trHeight w:val="420"/>
        </w:trPr>
        <w:tc>
          <w:tcPr>
            <w:tcW w:w="13606" w:type="dxa"/>
            <w:vMerge w:val="restart"/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7DC" w:rsidRPr="004017DC" w:rsidRDefault="004017DC" w:rsidP="004017DC">
            <w:pPr>
              <w:spacing w:line="240" w:lineRule="auto"/>
              <w:rPr>
                <w:b/>
                <w:color w:val="FFFFFF"/>
              </w:rPr>
            </w:pPr>
            <w:r w:rsidRPr="004017DC">
              <w:rPr>
                <w:b/>
                <w:color w:val="FFFFFF"/>
              </w:rPr>
              <w:t>FORDYBELSE / GENNEMFØRELSE</w:t>
            </w:r>
          </w:p>
          <w:p w:rsidR="004017DC" w:rsidRPr="004017DC" w:rsidRDefault="004017DC" w:rsidP="004017DC">
            <w:pPr>
              <w:spacing w:line="240" w:lineRule="auto"/>
            </w:pPr>
            <w:r w:rsidRPr="004017DC">
              <w:rPr>
                <w:rFonts w:asciiTheme="minorHAnsi" w:hAnsiTheme="minorHAnsi" w:cstheme="minorHAnsi"/>
                <w:color w:val="FFFFFF"/>
              </w:rPr>
              <w:t>Hvilke aktiviteter, rammesætning og stilladserering indgår i forløbet? Hvordan differentierer jeg aktiviteter, formidling, organisationsformer og opgaver/produkter/redskaber i forhold til de sikre og usikre elever?</w:t>
            </w:r>
          </w:p>
        </w:tc>
      </w:tr>
      <w:tr w:rsidR="004017DC" w:rsidTr="004017DC">
        <w:trPr>
          <w:trHeight w:val="420"/>
        </w:trPr>
        <w:tc>
          <w:tcPr>
            <w:tcW w:w="13606" w:type="dxa"/>
            <w:vMerge/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7DC" w:rsidRDefault="004017DC" w:rsidP="00C06035">
            <w:pPr>
              <w:spacing w:line="240" w:lineRule="auto"/>
            </w:pPr>
          </w:p>
        </w:tc>
      </w:tr>
      <w:tr w:rsidR="004017DC" w:rsidTr="004017DC">
        <w:tc>
          <w:tcPr>
            <w:tcW w:w="13606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17DC" w:rsidRDefault="004017DC" w:rsidP="00C06035">
            <w:pPr>
              <w:spacing w:line="240" w:lineRule="auto"/>
            </w:pPr>
          </w:p>
          <w:p w:rsidR="004017DC" w:rsidRDefault="004017DC" w:rsidP="00C06035">
            <w:pPr>
              <w:spacing w:line="240" w:lineRule="auto"/>
            </w:pPr>
          </w:p>
          <w:p w:rsidR="004017DC" w:rsidRDefault="004017DC" w:rsidP="00C06035">
            <w:pPr>
              <w:spacing w:line="240" w:lineRule="auto"/>
            </w:pPr>
          </w:p>
          <w:p w:rsidR="004017DC" w:rsidRDefault="004017DC" w:rsidP="00C06035">
            <w:pPr>
              <w:spacing w:line="240" w:lineRule="auto"/>
            </w:pPr>
          </w:p>
          <w:p w:rsidR="004017DC" w:rsidRDefault="004017DC" w:rsidP="00C06035">
            <w:pPr>
              <w:spacing w:line="240" w:lineRule="auto"/>
            </w:pPr>
          </w:p>
        </w:tc>
      </w:tr>
    </w:tbl>
    <w:p w:rsidR="00146723" w:rsidRDefault="00146723"/>
    <w:tbl>
      <w:tblPr>
        <w:tblStyle w:val="a4"/>
        <w:tblW w:w="13608" w:type="dxa"/>
        <w:tblInd w:w="-566" w:type="dxa"/>
        <w:tblLayout w:type="fixed"/>
        <w:tblLook w:val="0600" w:firstRow="0" w:lastRow="0" w:firstColumn="0" w:lastColumn="0" w:noHBand="1" w:noVBand="1"/>
      </w:tblPr>
      <w:tblGrid>
        <w:gridCol w:w="13608"/>
      </w:tblGrid>
      <w:tr w:rsidR="00146723" w:rsidTr="004017DC">
        <w:trPr>
          <w:trHeight w:val="420"/>
        </w:trPr>
        <w:tc>
          <w:tcPr>
            <w:tcW w:w="13606" w:type="dxa"/>
            <w:vMerge w:val="restart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723" w:rsidRDefault="00052DF1">
            <w:pPr>
              <w:spacing w:line="240" w:lineRule="auto"/>
            </w:pPr>
            <w:r>
              <w:rPr>
                <w:b/>
                <w:color w:val="FFFFFF"/>
              </w:rPr>
              <w:t xml:space="preserve">AFSLUTNING OG </w:t>
            </w:r>
            <w:bookmarkStart w:id="0" w:name="_GoBack"/>
            <w:bookmarkEnd w:id="0"/>
            <w:r w:rsidR="00122E34">
              <w:rPr>
                <w:b/>
                <w:color w:val="FFFFFF"/>
              </w:rPr>
              <w:t>EVALUERING</w:t>
            </w:r>
          </w:p>
          <w:p w:rsidR="00146723" w:rsidRDefault="00122E34">
            <w:pPr>
              <w:spacing w:line="240" w:lineRule="auto"/>
            </w:pPr>
            <w:r>
              <w:rPr>
                <w:rFonts w:ascii="Calibri" w:eastAsia="Calibri" w:hAnsi="Calibri" w:cs="Calibri"/>
                <w:color w:val="FFFFFF"/>
              </w:rPr>
              <w:t>Hvordan samler klassen op på aktiviteter, opgaver, redskaber og produktioner med henblik på at tydeliggøre, hvad eleverne har tilegnet sig fagligt og i forhold til den valgte projektkompetence? Er der forskelle i udbyttet?</w:t>
            </w:r>
          </w:p>
        </w:tc>
      </w:tr>
      <w:tr w:rsidR="00146723" w:rsidTr="004017DC">
        <w:trPr>
          <w:trHeight w:val="420"/>
        </w:trPr>
        <w:tc>
          <w:tcPr>
            <w:tcW w:w="13606" w:type="dxa"/>
            <w:vMerge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723" w:rsidRDefault="00146723">
            <w:pPr>
              <w:spacing w:line="240" w:lineRule="auto"/>
            </w:pPr>
          </w:p>
        </w:tc>
      </w:tr>
      <w:tr w:rsidR="00146723" w:rsidTr="004017DC">
        <w:tc>
          <w:tcPr>
            <w:tcW w:w="1360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723" w:rsidRDefault="00146723">
            <w:pPr>
              <w:spacing w:line="240" w:lineRule="auto"/>
            </w:pPr>
          </w:p>
          <w:p w:rsidR="00146723" w:rsidRDefault="00146723">
            <w:pPr>
              <w:spacing w:line="240" w:lineRule="auto"/>
            </w:pPr>
          </w:p>
          <w:p w:rsidR="00146723" w:rsidRDefault="00146723">
            <w:pPr>
              <w:spacing w:line="240" w:lineRule="auto"/>
            </w:pPr>
          </w:p>
          <w:p w:rsidR="00146723" w:rsidRDefault="00146723">
            <w:pPr>
              <w:spacing w:line="240" w:lineRule="auto"/>
            </w:pPr>
          </w:p>
          <w:p w:rsidR="00146723" w:rsidRDefault="00146723">
            <w:pPr>
              <w:spacing w:line="240" w:lineRule="auto"/>
            </w:pPr>
          </w:p>
        </w:tc>
      </w:tr>
    </w:tbl>
    <w:p w:rsidR="00146723" w:rsidRDefault="00146723"/>
    <w:p w:rsidR="00146723" w:rsidRDefault="00122E34">
      <w:r>
        <w:rPr>
          <w:rFonts w:ascii="Calibri" w:eastAsia="Calibri" w:hAnsi="Calibri" w:cs="Calibri"/>
          <w:b/>
        </w:rPr>
        <w:t>Afsluttende kvalitetssikring: Se jeres udkast igennem ud fra nedenstående spørgsmål:</w:t>
      </w:r>
    </w:p>
    <w:p w:rsidR="00146723" w:rsidRDefault="00122E34">
      <w:pPr>
        <w:ind w:left="360"/>
      </w:pPr>
      <w: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Calibri" w:eastAsia="Calibri" w:hAnsi="Calibri" w:cs="Calibri"/>
        </w:rPr>
        <w:t>Er der sammenhæng mellem faserne i forhold til mål og aktiviteter?</w:t>
      </w:r>
    </w:p>
    <w:p w:rsidR="00146723" w:rsidRDefault="00122E34">
      <w:pPr>
        <w:ind w:left="360"/>
      </w:pPr>
      <w: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Calibri" w:eastAsia="Calibri" w:hAnsi="Calibri" w:cs="Calibri"/>
        </w:rPr>
        <w:t>Er der sammenhæng mellem mål og indhold?</w:t>
      </w:r>
    </w:p>
    <w:p w:rsidR="00146723" w:rsidRDefault="00122E34">
      <w:pPr>
        <w:ind w:left="360"/>
      </w:pPr>
      <w: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Calibri" w:eastAsia="Calibri" w:hAnsi="Calibri" w:cs="Calibri"/>
        </w:rPr>
        <w:t>Er de sikre og usikre elever tilpas udfordret med de planlagte aktiviteter, materialer og produkter?</w:t>
      </w:r>
    </w:p>
    <w:sectPr w:rsidR="00146723">
      <w:headerReference w:type="default" r:id="rId7"/>
      <w:footerReference w:type="default" r:id="rId8"/>
      <w:pgSz w:w="15840" w:h="12240"/>
      <w:pgMar w:top="566" w:right="1700" w:bottom="566" w:left="17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9E" w:rsidRDefault="0090299E">
      <w:pPr>
        <w:spacing w:line="240" w:lineRule="auto"/>
      </w:pPr>
      <w:r>
        <w:separator/>
      </w:r>
    </w:p>
  </w:endnote>
  <w:endnote w:type="continuationSeparator" w:id="0">
    <w:p w:rsidR="0090299E" w:rsidRDefault="00902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23" w:rsidRDefault="00122E34">
    <w:pPr>
      <w:jc w:val="right"/>
    </w:pPr>
    <w:r>
      <w:fldChar w:fldCharType="begin"/>
    </w:r>
    <w:r>
      <w:instrText>PAGE</w:instrText>
    </w:r>
    <w:r>
      <w:fldChar w:fldCharType="separate"/>
    </w:r>
    <w:r w:rsidR="00052D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9E" w:rsidRDefault="0090299E">
      <w:pPr>
        <w:spacing w:line="240" w:lineRule="auto"/>
      </w:pPr>
      <w:r>
        <w:separator/>
      </w:r>
    </w:p>
  </w:footnote>
  <w:footnote w:type="continuationSeparator" w:id="0">
    <w:p w:rsidR="0090299E" w:rsidRDefault="009029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23" w:rsidRDefault="00122E34">
    <w:pPr>
      <w:ind w:left="1300"/>
      <w:jc w:val="right"/>
    </w:pPr>
    <w:r>
      <w:rPr>
        <w:rFonts w:ascii="Times New Roman" w:eastAsia="Times New Roman" w:hAnsi="Times New Roman" w:cs="Times New Roman"/>
      </w:rPr>
      <w:t>DigiPro - Inkluderende digital projektdidaktik i de frie skoler</w:t>
    </w:r>
  </w:p>
  <w:p w:rsidR="00146723" w:rsidRDefault="00122E34">
    <w:r>
      <w:rPr>
        <w:b/>
        <w:sz w:val="32"/>
        <w:szCs w:val="32"/>
      </w:rPr>
      <w:t xml:space="preserve">Planlægningsskabelon til </w:t>
    </w:r>
    <w:r>
      <w:rPr>
        <w:b/>
        <w:color w:val="538135"/>
        <w:sz w:val="32"/>
        <w:szCs w:val="32"/>
      </w:rPr>
      <w:t xml:space="preserve">projektstøttende </w:t>
    </w:r>
    <w:r>
      <w:rPr>
        <w:b/>
        <w:sz w:val="32"/>
        <w:szCs w:val="32"/>
      </w:rPr>
      <w:t>forløb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6723"/>
    <w:rsid w:val="00026699"/>
    <w:rsid w:val="00052DF1"/>
    <w:rsid w:val="00122E34"/>
    <w:rsid w:val="00146723"/>
    <w:rsid w:val="002158A5"/>
    <w:rsid w:val="004017DC"/>
    <w:rsid w:val="0090299E"/>
    <w:rsid w:val="009142AA"/>
    <w:rsid w:val="00FD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Overskrift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Overskrift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Overskrift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Overskrift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Undertitel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2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Overskrift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Overskrift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Overskrift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Overskrift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Undertitel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2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213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Lillebælt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Stinus Lundum Storm Mikkelsen</cp:lastModifiedBy>
  <cp:revision>4</cp:revision>
  <dcterms:created xsi:type="dcterms:W3CDTF">2015-11-13T09:36:00Z</dcterms:created>
  <dcterms:modified xsi:type="dcterms:W3CDTF">2016-02-06T15:40:00Z</dcterms:modified>
</cp:coreProperties>
</file>